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E55" w:rsidRDefault="004C3E55" w:rsidP="004C3E55">
      <w:pPr>
        <w:spacing w:after="0"/>
        <w:jc w:val="right"/>
        <w:rPr>
          <w:rFonts w:ascii="Times New Roman" w:hAnsi="Times New Roman" w:cs="Times New Roman"/>
          <w:spacing w:val="-2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ПРИЛОЖЕНИЕ №2</w:t>
      </w:r>
    </w:p>
    <w:p w:rsidR="004C3E55" w:rsidRDefault="004C3E55" w:rsidP="004C3E5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4923"/>
        <w:gridCol w:w="5425"/>
      </w:tblGrid>
      <w:tr w:rsidR="004C3E55" w:rsidRPr="00777E15" w:rsidTr="00ED16FE">
        <w:tc>
          <w:tcPr>
            <w:tcW w:w="4923" w:type="dxa"/>
          </w:tcPr>
          <w:p w:rsidR="004C3E55" w:rsidRPr="00777E15" w:rsidRDefault="004C3E55" w:rsidP="00ED16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Утверждаю: Принят</w:t>
            </w:r>
          </w:p>
          <w:p w:rsidR="004C3E55" w:rsidRDefault="004C3E55" w:rsidP="00ED16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Председатель ППО</w:t>
            </w:r>
          </w:p>
          <w:p w:rsidR="004C3E55" w:rsidRDefault="004C3E55" w:rsidP="00ED16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на собрании ППО</w:t>
            </w:r>
          </w:p>
          <w:p w:rsidR="004C3E55" w:rsidRPr="00777E15" w:rsidRDefault="004C3E55" w:rsidP="00ED16FE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   Александрова С.А.</w:t>
            </w:r>
          </w:p>
          <w:p w:rsidR="004C3E55" w:rsidRPr="00777E15" w:rsidRDefault="004C3E55" w:rsidP="00ED16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777E15">
              <w:rPr>
                <w:rFonts w:ascii="Times New Roman" w:hAnsi="Times New Roman" w:cs="Times New Roman"/>
              </w:rPr>
              <w:t xml:space="preserve">от </w:t>
            </w:r>
            <w:proofErr w:type="gramStart"/>
            <w:r w:rsidRPr="00777E1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u w:val="single"/>
              </w:rPr>
              <w:t xml:space="preserve"> 26</w:t>
            </w:r>
            <w:proofErr w:type="gramEnd"/>
            <w:r w:rsidRPr="00777E15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777E15">
              <w:rPr>
                <w:rFonts w:ascii="Times New Roman" w:hAnsi="Times New Roman" w:cs="Times New Roman"/>
              </w:rPr>
              <w:t xml:space="preserve">»  </w:t>
            </w:r>
            <w:r>
              <w:rPr>
                <w:rFonts w:ascii="Times New Roman" w:hAnsi="Times New Roman" w:cs="Times New Roman"/>
                <w:u w:val="single"/>
              </w:rPr>
              <w:t>08</w:t>
            </w:r>
            <w:r w:rsidRPr="00777E15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777E15">
              <w:rPr>
                <w:rFonts w:ascii="Times New Roman" w:hAnsi="Times New Roman" w:cs="Times New Roman"/>
              </w:rPr>
              <w:t>20</w:t>
            </w:r>
            <w:r w:rsidRPr="00777E15">
              <w:rPr>
                <w:rFonts w:ascii="Times New Roman" w:hAnsi="Times New Roman" w:cs="Times New Roman"/>
                <w:u w:val="single"/>
              </w:rPr>
              <w:t xml:space="preserve"> 25</w:t>
            </w:r>
            <w:r w:rsidRPr="00777E15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5425" w:type="dxa"/>
          </w:tcPr>
          <w:p w:rsidR="004C3E55" w:rsidRDefault="004C3E55" w:rsidP="00ED16FE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Утвержден: на                                                                             собрании ППО</w:t>
            </w:r>
          </w:p>
          <w:p w:rsidR="004C3E55" w:rsidRDefault="004C3E55" w:rsidP="00ED16FE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777E15">
              <w:rPr>
                <w:rFonts w:ascii="Times New Roman" w:hAnsi="Times New Roman" w:cs="Times New Roman"/>
                <w:bCs/>
              </w:rPr>
              <w:t xml:space="preserve">от </w:t>
            </w:r>
            <w:proofErr w:type="gramStart"/>
            <w:r w:rsidRPr="00777E15">
              <w:rPr>
                <w:rFonts w:ascii="Times New Roman" w:hAnsi="Times New Roman" w:cs="Times New Roman"/>
              </w:rPr>
              <w:t xml:space="preserve">« </w:t>
            </w:r>
            <w:r>
              <w:rPr>
                <w:rFonts w:ascii="Times New Roman" w:hAnsi="Times New Roman" w:cs="Times New Roman"/>
                <w:u w:val="single"/>
              </w:rPr>
              <w:t>26</w:t>
            </w:r>
            <w:proofErr w:type="gramEnd"/>
            <w:r w:rsidRPr="00777E15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777E15">
              <w:rPr>
                <w:rFonts w:ascii="Times New Roman" w:hAnsi="Times New Roman" w:cs="Times New Roman"/>
              </w:rPr>
              <w:t xml:space="preserve">»  </w:t>
            </w:r>
            <w:r>
              <w:rPr>
                <w:rFonts w:ascii="Times New Roman" w:hAnsi="Times New Roman" w:cs="Times New Roman"/>
                <w:u w:val="single"/>
              </w:rPr>
              <w:t>08</w:t>
            </w:r>
            <w:r w:rsidRPr="00777E15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777E15">
              <w:rPr>
                <w:rFonts w:ascii="Times New Roman" w:hAnsi="Times New Roman" w:cs="Times New Roman"/>
              </w:rPr>
              <w:t>20</w:t>
            </w:r>
            <w:r w:rsidRPr="00777E15">
              <w:rPr>
                <w:rFonts w:ascii="Times New Roman" w:hAnsi="Times New Roman" w:cs="Times New Roman"/>
                <w:u w:val="single"/>
              </w:rPr>
              <w:t xml:space="preserve"> 25</w:t>
            </w:r>
            <w:r w:rsidRPr="00777E15">
              <w:rPr>
                <w:rFonts w:ascii="Times New Roman" w:hAnsi="Times New Roman" w:cs="Times New Roman"/>
              </w:rPr>
              <w:t xml:space="preserve"> г.</w:t>
            </w:r>
          </w:p>
          <w:p w:rsidR="004C3E55" w:rsidRPr="00777E15" w:rsidRDefault="004C3E55" w:rsidP="00ED16FE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протокол №1</w:t>
            </w:r>
          </w:p>
        </w:tc>
      </w:tr>
    </w:tbl>
    <w:p w:rsidR="004C3E55" w:rsidRPr="00777E15" w:rsidRDefault="004C3E55" w:rsidP="004C3E55">
      <w:pPr>
        <w:spacing w:after="0"/>
        <w:ind w:right="54"/>
        <w:jc w:val="both"/>
        <w:rPr>
          <w:rFonts w:ascii="Times New Roman" w:hAnsi="Times New Roman" w:cs="Times New Roman"/>
          <w:b/>
        </w:rPr>
      </w:pPr>
    </w:p>
    <w:p w:rsidR="004C3E55" w:rsidRDefault="004C3E55" w:rsidP="004C3E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</w:p>
    <w:p w:rsidR="004C3E55" w:rsidRDefault="004C3E55" w:rsidP="004C3E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ПЕРВИЧНОЙ ПРОФСОЮЗНОЙ ОРГАНИЗАЦИИ</w:t>
      </w:r>
    </w:p>
    <w:p w:rsidR="004C3E55" w:rsidRDefault="004C3E55" w:rsidP="004C3E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ДЕТСКОГО САДА ОБЩЕРАЗВИВАЮЩЕГО ВИДА</w:t>
      </w:r>
    </w:p>
    <w:p w:rsidR="004C3E55" w:rsidRDefault="004C3E55" w:rsidP="004C3E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№30 «ЕЛОЧКА» НА 2025-2026 УЧЕБНЫЙ ГОД</w:t>
      </w:r>
    </w:p>
    <w:p w:rsidR="004C3E55" w:rsidRDefault="004C3E55" w:rsidP="004C3E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3E55" w:rsidRDefault="004C3E55" w:rsidP="004C3E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</w:t>
      </w:r>
    </w:p>
    <w:p w:rsidR="004C3E55" w:rsidRPr="00A71162" w:rsidRDefault="004C3E55" w:rsidP="004C3E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3E55" w:rsidRPr="00A71162" w:rsidRDefault="004C3E55" w:rsidP="004C3E5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A71162">
        <w:rPr>
          <w:rFonts w:ascii="Times New Roman" w:hAnsi="Times New Roman"/>
          <w:sz w:val="24"/>
          <w:szCs w:val="24"/>
        </w:rPr>
        <w:t xml:space="preserve">Охрана жизнедеятельности сотрудников и детей. </w:t>
      </w:r>
    </w:p>
    <w:p w:rsidR="004C3E55" w:rsidRPr="00A71162" w:rsidRDefault="004C3E55" w:rsidP="004C3E5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A71162">
        <w:rPr>
          <w:rFonts w:ascii="Times New Roman" w:hAnsi="Times New Roman"/>
          <w:sz w:val="24"/>
          <w:szCs w:val="24"/>
        </w:rPr>
        <w:t>Реализация уставных задач профсоюза и защита социально-трудовых прав и профессиональных интересов работников.</w:t>
      </w:r>
    </w:p>
    <w:p w:rsidR="004C3E55" w:rsidRPr="00A71162" w:rsidRDefault="004C3E55" w:rsidP="004C3E5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A71162">
        <w:rPr>
          <w:rFonts w:ascii="Times New Roman" w:hAnsi="Times New Roman"/>
          <w:sz w:val="24"/>
          <w:szCs w:val="24"/>
        </w:rPr>
        <w:t xml:space="preserve">Выполнение всех социальных льгот, защита прав и гарантий, предусмотренных «Коллективным договором» и «Соглашением по охране труда». </w:t>
      </w:r>
    </w:p>
    <w:p w:rsidR="004C3E55" w:rsidRPr="00A71162" w:rsidRDefault="004C3E55" w:rsidP="004C3E5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A71162">
        <w:rPr>
          <w:rFonts w:ascii="Times New Roman" w:hAnsi="Times New Roman"/>
          <w:sz w:val="24"/>
          <w:szCs w:val="24"/>
        </w:rPr>
        <w:t xml:space="preserve">Работа по снижению социальной напряженности в трудовом коллективе. </w:t>
      </w:r>
    </w:p>
    <w:p w:rsidR="004C3E55" w:rsidRDefault="004C3E55" w:rsidP="004C3E5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A71162">
        <w:rPr>
          <w:rFonts w:ascii="Times New Roman" w:hAnsi="Times New Roman"/>
          <w:sz w:val="24"/>
          <w:szCs w:val="24"/>
        </w:rPr>
        <w:t>Поддержка творческого потенциала коллектива и создание благоприятного эмоционального климата.</w:t>
      </w:r>
    </w:p>
    <w:p w:rsidR="004C3E55" w:rsidRDefault="004C3E55" w:rsidP="004C3E55">
      <w:pPr>
        <w:spacing w:after="0"/>
        <w:rPr>
          <w:rFonts w:ascii="Times New Roman" w:hAnsi="Times New Roman"/>
          <w:sz w:val="24"/>
          <w:szCs w:val="24"/>
        </w:rPr>
      </w:pPr>
    </w:p>
    <w:p w:rsidR="004C3E55" w:rsidRDefault="004C3E55" w:rsidP="004C3E55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0064" w:type="dxa"/>
        <w:tblInd w:w="421" w:type="dxa"/>
        <w:tblLook w:val="04A0" w:firstRow="1" w:lastRow="0" w:firstColumn="1" w:lastColumn="0" w:noHBand="0" w:noVBand="1"/>
      </w:tblPr>
      <w:tblGrid>
        <w:gridCol w:w="708"/>
        <w:gridCol w:w="5245"/>
        <w:gridCol w:w="2062"/>
        <w:gridCol w:w="2049"/>
      </w:tblGrid>
      <w:tr w:rsidR="004C3E55" w:rsidRPr="00600D53" w:rsidTr="004C3E55">
        <w:tc>
          <w:tcPr>
            <w:tcW w:w="708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5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5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bookmarkStart w:id="0" w:name="_GoBack"/>
            <w:bookmarkEnd w:id="0"/>
          </w:p>
        </w:tc>
        <w:tc>
          <w:tcPr>
            <w:tcW w:w="2062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53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049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5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C3E55" w:rsidRPr="00600D53" w:rsidTr="004C3E55">
        <w:tc>
          <w:tcPr>
            <w:tcW w:w="708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53">
              <w:rPr>
                <w:rFonts w:ascii="Times New Roman" w:hAnsi="Times New Roman" w:cs="Times New Roman"/>
                <w:sz w:val="24"/>
                <w:szCs w:val="24"/>
              </w:rPr>
              <w:t>Отчетное собрание о работе профсоюзного комитета и выполнении коллективного договора за 2024-2025 учебный год</w:t>
            </w:r>
          </w:p>
        </w:tc>
        <w:tc>
          <w:tcPr>
            <w:tcW w:w="2062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2025</w:t>
            </w:r>
          </w:p>
        </w:tc>
        <w:tc>
          <w:tcPr>
            <w:tcW w:w="2049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 Александрова С.А.</w:t>
            </w:r>
          </w:p>
        </w:tc>
      </w:tr>
      <w:tr w:rsidR="004C3E55" w:rsidRPr="00600D53" w:rsidTr="004C3E55">
        <w:tc>
          <w:tcPr>
            <w:tcW w:w="708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53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ППО на 2025-2026 учебный год</w:t>
            </w:r>
          </w:p>
        </w:tc>
        <w:tc>
          <w:tcPr>
            <w:tcW w:w="2062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2025</w:t>
            </w:r>
          </w:p>
        </w:tc>
        <w:tc>
          <w:tcPr>
            <w:tcW w:w="2049" w:type="dxa"/>
          </w:tcPr>
          <w:p w:rsidR="004C3E55" w:rsidRDefault="004C3E55" w:rsidP="00ED16FE">
            <w:r w:rsidRPr="005E0319">
              <w:rPr>
                <w:rFonts w:ascii="Times New Roman" w:hAnsi="Times New Roman" w:cs="Times New Roman"/>
                <w:sz w:val="24"/>
                <w:szCs w:val="24"/>
              </w:rPr>
              <w:t>Председатель ППО Александрова С.А.</w:t>
            </w:r>
          </w:p>
        </w:tc>
      </w:tr>
      <w:tr w:rsidR="004C3E55" w:rsidRPr="00600D53" w:rsidTr="004C3E55">
        <w:tc>
          <w:tcPr>
            <w:tcW w:w="708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53">
              <w:rPr>
                <w:rFonts w:ascii="Times New Roman" w:hAnsi="Times New Roman" w:cs="Times New Roman"/>
                <w:sz w:val="24"/>
                <w:szCs w:val="24"/>
              </w:rPr>
              <w:t>Поздравление с Новым годом. Праздничный концерт</w:t>
            </w:r>
          </w:p>
        </w:tc>
        <w:tc>
          <w:tcPr>
            <w:tcW w:w="2062" w:type="dxa"/>
          </w:tcPr>
          <w:p w:rsidR="004C3E55" w:rsidRDefault="004C3E55" w:rsidP="00ED16FE"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CA29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9E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49" w:type="dxa"/>
          </w:tcPr>
          <w:p w:rsidR="004C3E55" w:rsidRDefault="004C3E55" w:rsidP="00ED16FE">
            <w:r w:rsidRPr="005E0319">
              <w:rPr>
                <w:rFonts w:ascii="Times New Roman" w:hAnsi="Times New Roman" w:cs="Times New Roman"/>
                <w:sz w:val="24"/>
                <w:szCs w:val="24"/>
              </w:rPr>
              <w:t>Председатель ППО Александрова С.А.</w:t>
            </w:r>
          </w:p>
        </w:tc>
      </w:tr>
      <w:tr w:rsidR="004C3E55" w:rsidRPr="00600D53" w:rsidTr="004C3E55">
        <w:tc>
          <w:tcPr>
            <w:tcW w:w="708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53">
              <w:rPr>
                <w:rFonts w:ascii="Times New Roman" w:hAnsi="Times New Roman" w:cs="Times New Roman"/>
                <w:sz w:val="24"/>
                <w:szCs w:val="24"/>
              </w:rPr>
              <w:t>Поздравление коллег – мужчин с Днем Защитника Отечества (23 февраля)</w:t>
            </w:r>
          </w:p>
        </w:tc>
        <w:tc>
          <w:tcPr>
            <w:tcW w:w="2062" w:type="dxa"/>
          </w:tcPr>
          <w:p w:rsidR="004C3E55" w:rsidRDefault="004C3E55" w:rsidP="00ED16FE"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CA29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2049" w:type="dxa"/>
          </w:tcPr>
          <w:p w:rsidR="004C3E55" w:rsidRDefault="004C3E55" w:rsidP="00ED16FE">
            <w:r w:rsidRPr="005E0319">
              <w:rPr>
                <w:rFonts w:ascii="Times New Roman" w:hAnsi="Times New Roman" w:cs="Times New Roman"/>
                <w:sz w:val="24"/>
                <w:szCs w:val="24"/>
              </w:rPr>
              <w:t>Председатель ППО Александрова С.А.</w:t>
            </w:r>
          </w:p>
        </w:tc>
      </w:tr>
      <w:tr w:rsidR="004C3E55" w:rsidRPr="00600D53" w:rsidTr="004C3E55">
        <w:tc>
          <w:tcPr>
            <w:tcW w:w="708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53">
              <w:rPr>
                <w:rFonts w:ascii="Times New Roman" w:hAnsi="Times New Roman" w:cs="Times New Roman"/>
                <w:sz w:val="24"/>
                <w:szCs w:val="24"/>
              </w:rPr>
              <w:t>Поздравление коллектива с Международным Женским Днем (8 Марта)</w:t>
            </w:r>
          </w:p>
        </w:tc>
        <w:tc>
          <w:tcPr>
            <w:tcW w:w="2062" w:type="dxa"/>
          </w:tcPr>
          <w:p w:rsidR="004C3E55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CA29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C3E55" w:rsidRDefault="004C3E55" w:rsidP="00ED16F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2049" w:type="dxa"/>
          </w:tcPr>
          <w:p w:rsidR="004C3E55" w:rsidRDefault="004C3E55" w:rsidP="00ED16FE">
            <w:r w:rsidRPr="005E0319">
              <w:rPr>
                <w:rFonts w:ascii="Times New Roman" w:hAnsi="Times New Roman" w:cs="Times New Roman"/>
                <w:sz w:val="24"/>
                <w:szCs w:val="24"/>
              </w:rPr>
              <w:t>Председатель ППО Александрова С.А.</w:t>
            </w:r>
          </w:p>
        </w:tc>
      </w:tr>
      <w:tr w:rsidR="004C3E55" w:rsidRPr="00600D53" w:rsidTr="004C3E55">
        <w:tc>
          <w:tcPr>
            <w:tcW w:w="708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53">
              <w:rPr>
                <w:rFonts w:ascii="Times New Roman" w:hAnsi="Times New Roman" w:cs="Times New Roman"/>
                <w:sz w:val="24"/>
                <w:szCs w:val="24"/>
              </w:rPr>
              <w:t>Доклад уполномоченного по охране труда, посвященный всемирному дню охраны труда</w:t>
            </w:r>
          </w:p>
        </w:tc>
        <w:tc>
          <w:tcPr>
            <w:tcW w:w="2062" w:type="dxa"/>
          </w:tcPr>
          <w:p w:rsidR="004C3E55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CA29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3E55" w:rsidRDefault="004C3E55" w:rsidP="00ED16FE"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049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 Альмакаева А.А.</w:t>
            </w:r>
          </w:p>
        </w:tc>
      </w:tr>
      <w:tr w:rsidR="004C3E55" w:rsidRPr="00600D53" w:rsidTr="004C3E55">
        <w:tc>
          <w:tcPr>
            <w:tcW w:w="708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53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юридической, матери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альной, консультативной помощи в</w:t>
            </w:r>
            <w:r w:rsidRPr="00600D5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по мере необходимости</w:t>
            </w:r>
          </w:p>
        </w:tc>
        <w:tc>
          <w:tcPr>
            <w:tcW w:w="2062" w:type="dxa"/>
          </w:tcPr>
          <w:p w:rsidR="004C3E55" w:rsidRDefault="004C3E55" w:rsidP="00ED16FE"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49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Юрист Управления образования</w:t>
            </w:r>
          </w:p>
        </w:tc>
      </w:tr>
      <w:tr w:rsidR="004C3E55" w:rsidRPr="00600D53" w:rsidTr="004C3E55">
        <w:tc>
          <w:tcPr>
            <w:tcW w:w="708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245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53">
              <w:rPr>
                <w:rFonts w:ascii="Times New Roman" w:hAnsi="Times New Roman" w:cs="Times New Roman"/>
                <w:sz w:val="24"/>
                <w:szCs w:val="24"/>
              </w:rPr>
              <w:t>Выполнение коллективного договора и Соглашение по охране труда</w:t>
            </w:r>
          </w:p>
        </w:tc>
        <w:tc>
          <w:tcPr>
            <w:tcW w:w="2062" w:type="dxa"/>
          </w:tcPr>
          <w:p w:rsidR="004C3E55" w:rsidRDefault="004C3E55" w:rsidP="00ED16FE"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CA29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2049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 Александрова С.А.</w:t>
            </w:r>
          </w:p>
        </w:tc>
      </w:tr>
      <w:tr w:rsidR="004C3E55" w:rsidRPr="00600D53" w:rsidTr="004C3E55">
        <w:tc>
          <w:tcPr>
            <w:tcW w:w="708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53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</w:t>
            </w:r>
          </w:p>
        </w:tc>
        <w:tc>
          <w:tcPr>
            <w:tcW w:w="2062" w:type="dxa"/>
          </w:tcPr>
          <w:p w:rsidR="004C3E55" w:rsidRDefault="004C3E55" w:rsidP="00ED16FE">
            <w:r w:rsidRPr="0074029F">
              <w:rPr>
                <w:rFonts w:ascii="Times New Roman" w:hAnsi="Times New Roman" w:cs="Times New Roman"/>
                <w:sz w:val="24"/>
                <w:szCs w:val="24"/>
              </w:rPr>
              <w:t>Май, 2026</w:t>
            </w:r>
          </w:p>
        </w:tc>
        <w:tc>
          <w:tcPr>
            <w:tcW w:w="2049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 Александрова С.А.</w:t>
            </w:r>
          </w:p>
        </w:tc>
      </w:tr>
      <w:tr w:rsidR="004C3E55" w:rsidRPr="00600D53" w:rsidTr="004C3E55">
        <w:tc>
          <w:tcPr>
            <w:tcW w:w="708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53">
              <w:rPr>
                <w:rFonts w:ascii="Times New Roman" w:hAnsi="Times New Roman" w:cs="Times New Roman"/>
                <w:sz w:val="24"/>
                <w:szCs w:val="24"/>
              </w:rPr>
              <w:t>Контроль над ходом выполнения соглашения по охране труда</w:t>
            </w:r>
          </w:p>
        </w:tc>
        <w:tc>
          <w:tcPr>
            <w:tcW w:w="2062" w:type="dxa"/>
          </w:tcPr>
          <w:p w:rsidR="004C3E55" w:rsidRDefault="004C3E55" w:rsidP="00ED16FE">
            <w:r w:rsidRPr="0074029F">
              <w:rPr>
                <w:rFonts w:ascii="Times New Roman" w:hAnsi="Times New Roman" w:cs="Times New Roman"/>
                <w:sz w:val="24"/>
                <w:szCs w:val="24"/>
              </w:rPr>
              <w:t>Май, 2026</w:t>
            </w:r>
          </w:p>
        </w:tc>
        <w:tc>
          <w:tcPr>
            <w:tcW w:w="2049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 Альмакаева А.А.</w:t>
            </w:r>
          </w:p>
        </w:tc>
      </w:tr>
      <w:tr w:rsidR="004C3E55" w:rsidRPr="00600D53" w:rsidTr="004C3E55">
        <w:tc>
          <w:tcPr>
            <w:tcW w:w="708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53">
              <w:rPr>
                <w:rFonts w:ascii="Times New Roman" w:hAnsi="Times New Roman" w:cs="Times New Roman"/>
                <w:sz w:val="24"/>
                <w:szCs w:val="24"/>
              </w:rPr>
              <w:t>Своевременное оформление протоколов заседаний профкома, профсоюзных собраний</w:t>
            </w:r>
          </w:p>
        </w:tc>
        <w:tc>
          <w:tcPr>
            <w:tcW w:w="2062" w:type="dxa"/>
          </w:tcPr>
          <w:p w:rsidR="004C3E55" w:rsidRDefault="004C3E55" w:rsidP="00ED16FE"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49" w:type="dxa"/>
          </w:tcPr>
          <w:p w:rsidR="004C3E55" w:rsidRDefault="004C3E55" w:rsidP="00ED16FE">
            <w:r w:rsidRPr="006858FA">
              <w:rPr>
                <w:rFonts w:ascii="Times New Roman" w:hAnsi="Times New Roman" w:cs="Times New Roman"/>
                <w:sz w:val="24"/>
                <w:szCs w:val="24"/>
              </w:rPr>
              <w:t>Председатель ППО Александрова С.А.</w:t>
            </w:r>
          </w:p>
        </w:tc>
      </w:tr>
      <w:tr w:rsidR="004C3E55" w:rsidRPr="00600D53" w:rsidTr="004C3E55">
        <w:tc>
          <w:tcPr>
            <w:tcW w:w="708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</w:tcPr>
          <w:p w:rsidR="004C3E55" w:rsidRPr="00600D53" w:rsidRDefault="004C3E55" w:rsidP="00ED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расходованию Профсоюзных средств за истекший учебный год</w:t>
            </w:r>
          </w:p>
        </w:tc>
        <w:tc>
          <w:tcPr>
            <w:tcW w:w="2062" w:type="dxa"/>
          </w:tcPr>
          <w:p w:rsidR="004C3E55" w:rsidRDefault="004C3E55" w:rsidP="00ED16FE">
            <w:r w:rsidRPr="0074029F">
              <w:rPr>
                <w:rFonts w:ascii="Times New Roman" w:hAnsi="Times New Roman" w:cs="Times New Roman"/>
                <w:sz w:val="24"/>
                <w:szCs w:val="24"/>
              </w:rPr>
              <w:t>Май, 2026</w:t>
            </w:r>
          </w:p>
        </w:tc>
        <w:tc>
          <w:tcPr>
            <w:tcW w:w="2049" w:type="dxa"/>
          </w:tcPr>
          <w:p w:rsidR="004C3E55" w:rsidRDefault="004C3E55" w:rsidP="00ED16FE">
            <w:r w:rsidRPr="006858FA">
              <w:rPr>
                <w:rFonts w:ascii="Times New Roman" w:hAnsi="Times New Roman" w:cs="Times New Roman"/>
                <w:sz w:val="24"/>
                <w:szCs w:val="24"/>
              </w:rPr>
              <w:t>Председатель ППО Александрова С.А.</w:t>
            </w:r>
          </w:p>
        </w:tc>
      </w:tr>
    </w:tbl>
    <w:p w:rsidR="004C3E55" w:rsidRDefault="004C3E55" w:rsidP="004C3E55">
      <w:pPr>
        <w:spacing w:after="0"/>
        <w:rPr>
          <w:rFonts w:ascii="Times New Roman" w:hAnsi="Times New Roman"/>
          <w:sz w:val="24"/>
          <w:szCs w:val="24"/>
        </w:rPr>
      </w:pPr>
    </w:p>
    <w:p w:rsidR="004C3E55" w:rsidRPr="00A71162" w:rsidRDefault="004C3E55" w:rsidP="004C3E55">
      <w:pPr>
        <w:spacing w:after="0"/>
        <w:rPr>
          <w:rFonts w:ascii="Times New Roman" w:hAnsi="Times New Roman"/>
          <w:sz w:val="24"/>
          <w:szCs w:val="24"/>
        </w:rPr>
      </w:pPr>
    </w:p>
    <w:p w:rsidR="00285797" w:rsidRDefault="00285797"/>
    <w:sectPr w:rsidR="00285797" w:rsidSect="004D36C4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C5D1C"/>
    <w:multiLevelType w:val="hybridMultilevel"/>
    <w:tmpl w:val="E6A86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817"/>
    <w:rsid w:val="00285797"/>
    <w:rsid w:val="004C3E55"/>
    <w:rsid w:val="0076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017A8-D872-4C18-B428-6E01B9C01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4C3E5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1"/>
    <w:qFormat/>
    <w:locked/>
    <w:rsid w:val="004C3E55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4C3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2026-02-12T10:58:00Z</dcterms:created>
  <dcterms:modified xsi:type="dcterms:W3CDTF">2026-02-12T10:59:00Z</dcterms:modified>
</cp:coreProperties>
</file>